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626" w:rsidRPr="009B3165" w:rsidRDefault="009B3165">
      <w:pPr>
        <w:rPr>
          <w:b/>
        </w:rPr>
      </w:pPr>
      <w:r w:rsidRPr="009B3165">
        <w:rPr>
          <w:b/>
        </w:rPr>
        <w:t>MR</w:t>
      </w:r>
      <w:r>
        <w:rPr>
          <w:b/>
        </w:rPr>
        <w:t>-</w:t>
      </w:r>
      <w:r w:rsidRPr="009B3165">
        <w:rPr>
          <w:b/>
        </w:rPr>
        <w:t xml:space="preserve">møde </w:t>
      </w:r>
      <w:r>
        <w:rPr>
          <w:b/>
        </w:rPr>
        <w:t xml:space="preserve">Lading </w:t>
      </w:r>
      <w:r w:rsidRPr="009B3165">
        <w:rPr>
          <w:b/>
        </w:rPr>
        <w:t>d 30.10.24</w:t>
      </w:r>
      <w:r w:rsidR="003E4D20">
        <w:rPr>
          <w:b/>
        </w:rPr>
        <w:t>.</w:t>
      </w:r>
    </w:p>
    <w:p w:rsidR="009B3165" w:rsidRDefault="009B3165">
      <w:r>
        <w:t>Tilstede: Else Schleef, Villy Fugl, Bent Vithen, Gunhild Donslund, Bent Overgaard, Orla Nielsen, Jenny Strøm, Britta Meyer Larsen (Referent)</w:t>
      </w:r>
    </w:p>
    <w:p w:rsidR="009B3165" w:rsidRPr="009B3165" w:rsidRDefault="009B3165" w:rsidP="009B3165">
      <w:pPr>
        <w:pStyle w:val="Listeafsnit"/>
        <w:numPr>
          <w:ilvl w:val="0"/>
          <w:numId w:val="1"/>
        </w:numPr>
        <w:rPr>
          <w:b/>
        </w:rPr>
      </w:pPr>
      <w:r w:rsidRPr="009B3165">
        <w:rPr>
          <w:b/>
        </w:rPr>
        <w:t>Godkendelse af dagsorden</w:t>
      </w:r>
    </w:p>
    <w:p w:rsidR="009B3165" w:rsidRDefault="009B3165" w:rsidP="009B3165">
      <w:pPr>
        <w:pStyle w:val="Listeafsnit"/>
      </w:pPr>
      <w:r>
        <w:t>Godkendt</w:t>
      </w:r>
    </w:p>
    <w:p w:rsidR="009B3165" w:rsidRPr="009B3165" w:rsidRDefault="009B3165" w:rsidP="009B3165">
      <w:pPr>
        <w:pStyle w:val="Listeafsnit"/>
        <w:numPr>
          <w:ilvl w:val="0"/>
          <w:numId w:val="1"/>
        </w:numPr>
        <w:rPr>
          <w:b/>
        </w:rPr>
      </w:pPr>
      <w:r w:rsidRPr="009B3165">
        <w:rPr>
          <w:b/>
        </w:rPr>
        <w:t>Siden sidst</w:t>
      </w:r>
    </w:p>
    <w:p w:rsidR="009B3165" w:rsidRDefault="00A21DBA" w:rsidP="009B3165">
      <w:pPr>
        <w:pStyle w:val="Listeafsnit"/>
      </w:pPr>
      <w:r>
        <w:t>Sogneeftermiddag</w:t>
      </w:r>
      <w:bookmarkStart w:id="0" w:name="_GoBack"/>
      <w:bookmarkEnd w:id="0"/>
      <w:r w:rsidR="009B3165">
        <w:t xml:space="preserve"> d 25.10.24: meget velbesøgt</w:t>
      </w:r>
    </w:p>
    <w:p w:rsidR="009B3165" w:rsidRPr="009B3165" w:rsidRDefault="009B3165" w:rsidP="009B3165">
      <w:pPr>
        <w:pStyle w:val="Listeafsnit"/>
        <w:numPr>
          <w:ilvl w:val="0"/>
          <w:numId w:val="1"/>
        </w:numPr>
        <w:rPr>
          <w:b/>
        </w:rPr>
      </w:pPr>
      <w:r w:rsidRPr="009B3165">
        <w:rPr>
          <w:b/>
        </w:rPr>
        <w:t>Nyt fra præsterne</w:t>
      </w:r>
    </w:p>
    <w:p w:rsidR="009B3165" w:rsidRDefault="009B3165" w:rsidP="003E4D20">
      <w:pPr>
        <w:pStyle w:val="Listeafsnit"/>
        <w:numPr>
          <w:ilvl w:val="0"/>
          <w:numId w:val="2"/>
        </w:numPr>
      </w:pPr>
      <w:r>
        <w:t>Temadag for konfirmanderne ”smil og nærvær”.</w:t>
      </w:r>
    </w:p>
    <w:p w:rsidR="009B3165" w:rsidRDefault="009B3165" w:rsidP="003E4D20">
      <w:pPr>
        <w:pStyle w:val="Listeafsnit"/>
        <w:numPr>
          <w:ilvl w:val="0"/>
          <w:numId w:val="2"/>
        </w:numPr>
      </w:pPr>
      <w:r>
        <w:t>Afslutning for minikonfirmande</w:t>
      </w:r>
      <w:r w:rsidR="003E4D20">
        <w:t xml:space="preserve">r. </w:t>
      </w:r>
    </w:p>
    <w:p w:rsidR="003E4D20" w:rsidRDefault="003E4D20" w:rsidP="003E4D20">
      <w:pPr>
        <w:pStyle w:val="Listeafsnit"/>
        <w:numPr>
          <w:ilvl w:val="0"/>
          <w:numId w:val="2"/>
        </w:numPr>
      </w:pPr>
      <w:r>
        <w:t>Johannes har været på ekskursion til Frankrig med konfirmandklubben.</w:t>
      </w:r>
    </w:p>
    <w:p w:rsidR="003E4D20" w:rsidRDefault="003E4D20" w:rsidP="003E4D20">
      <w:pPr>
        <w:pStyle w:val="Listeafsnit"/>
        <w:numPr>
          <w:ilvl w:val="0"/>
          <w:numId w:val="2"/>
        </w:numPr>
      </w:pPr>
      <w:r>
        <w:t xml:space="preserve">Præsterne har været på ekskursion til Holland med </w:t>
      </w:r>
      <w:proofErr w:type="spellStart"/>
      <w:r>
        <w:t>bla</w:t>
      </w:r>
      <w:proofErr w:type="spellEnd"/>
      <w:r>
        <w:t xml:space="preserve"> temaet aktiv dødshjælp.</w:t>
      </w:r>
    </w:p>
    <w:p w:rsidR="003E4D20" w:rsidRPr="003E4D20" w:rsidRDefault="003E4D20" w:rsidP="003E4D20">
      <w:pPr>
        <w:pStyle w:val="Listeafsnit"/>
        <w:numPr>
          <w:ilvl w:val="0"/>
          <w:numId w:val="2"/>
        </w:numPr>
      </w:pPr>
      <w:r>
        <w:t xml:space="preserve">Næste søndag Allerhelgen i alle tre byer hvor alle tre præster deltager efter ønske fra pårørende. </w:t>
      </w:r>
      <w:proofErr w:type="spellStart"/>
      <w:r>
        <w:t>Kl</w:t>
      </w:r>
      <w:proofErr w:type="spellEnd"/>
      <w:r>
        <w:t xml:space="preserve"> 17.00 i Lading. </w:t>
      </w:r>
      <w:r w:rsidRPr="003E4D20">
        <w:rPr>
          <w:u w:val="single"/>
        </w:rPr>
        <w:t xml:space="preserve">Næste år ønsker vi at tjenesten bliver </w:t>
      </w:r>
      <w:proofErr w:type="spellStart"/>
      <w:r w:rsidRPr="003E4D20">
        <w:rPr>
          <w:u w:val="single"/>
        </w:rPr>
        <w:t>kl</w:t>
      </w:r>
      <w:proofErr w:type="spellEnd"/>
      <w:r w:rsidRPr="003E4D20">
        <w:rPr>
          <w:u w:val="single"/>
        </w:rPr>
        <w:t xml:space="preserve"> 19.00 i Ladin</w:t>
      </w:r>
      <w:r>
        <w:rPr>
          <w:u w:val="single"/>
        </w:rPr>
        <w:t xml:space="preserve">g som vi plejer. </w:t>
      </w:r>
    </w:p>
    <w:p w:rsidR="003E4D20" w:rsidRPr="00482286" w:rsidRDefault="00482286" w:rsidP="00482286">
      <w:pPr>
        <w:pStyle w:val="Listeafsnit"/>
        <w:numPr>
          <w:ilvl w:val="0"/>
          <w:numId w:val="1"/>
        </w:numPr>
        <w:rPr>
          <w:b/>
        </w:rPr>
      </w:pPr>
      <w:r w:rsidRPr="00482286">
        <w:rPr>
          <w:b/>
        </w:rPr>
        <w:t>Nyt fra daglig leder</w:t>
      </w:r>
    </w:p>
    <w:p w:rsidR="00482286" w:rsidRDefault="00482286" w:rsidP="00482286">
      <w:pPr>
        <w:pStyle w:val="Listeafsnit"/>
      </w:pPr>
      <w:r>
        <w:t xml:space="preserve">Proces med nye overenskomster er i gang. </w:t>
      </w:r>
    </w:p>
    <w:p w:rsidR="00482286" w:rsidRDefault="00482286" w:rsidP="00482286">
      <w:pPr>
        <w:pStyle w:val="Listeafsnit"/>
      </w:pPr>
      <w:r>
        <w:t xml:space="preserve">Ny organist i Voldby/Lading ansat pr 1.1.25. </w:t>
      </w:r>
    </w:p>
    <w:p w:rsidR="00482286" w:rsidRDefault="00482286" w:rsidP="00482286">
      <w:pPr>
        <w:pStyle w:val="Listeafsnit"/>
        <w:numPr>
          <w:ilvl w:val="0"/>
          <w:numId w:val="1"/>
        </w:numPr>
        <w:rPr>
          <w:b/>
        </w:rPr>
      </w:pPr>
      <w:r w:rsidRPr="00482286">
        <w:rPr>
          <w:b/>
        </w:rPr>
        <w:t>Nyt fra andre</w:t>
      </w:r>
    </w:p>
    <w:p w:rsidR="005E7484" w:rsidRDefault="00482286" w:rsidP="00482286">
      <w:pPr>
        <w:pStyle w:val="Listeafsnit"/>
        <w:rPr>
          <w:b/>
        </w:rPr>
      </w:pPr>
      <w:r w:rsidRPr="005E7484">
        <w:rPr>
          <w:u w:val="single"/>
        </w:rPr>
        <w:t>Nyt fra kirkeværge</w:t>
      </w:r>
      <w:r w:rsidRPr="005E7484">
        <w:t>:</w:t>
      </w:r>
      <w:r>
        <w:rPr>
          <w:b/>
        </w:rPr>
        <w:t xml:space="preserve"> </w:t>
      </w:r>
    </w:p>
    <w:p w:rsidR="00482286" w:rsidRDefault="00482286" w:rsidP="00482286">
      <w:pPr>
        <w:pStyle w:val="Listeafsnit"/>
      </w:pPr>
      <w:r>
        <w:t>Stiftet har godkendt udbedring af kirkeloftet</w:t>
      </w:r>
      <w:r w:rsidR="005E7484">
        <w:t xml:space="preserve"> i tårnet. </w:t>
      </w:r>
    </w:p>
    <w:p w:rsidR="005E7484" w:rsidRDefault="005E7484" w:rsidP="00482286">
      <w:pPr>
        <w:pStyle w:val="Listeafsnit"/>
      </w:pPr>
      <w:r>
        <w:t xml:space="preserve">Hæk-vedligehold mod øst foregår i private haver. Da ejer hækken er det kirkens medarbejdere der står for klipningen. </w:t>
      </w:r>
    </w:p>
    <w:p w:rsidR="005E7484" w:rsidRDefault="005E7484" w:rsidP="00482286">
      <w:pPr>
        <w:pStyle w:val="Listeafsnit"/>
      </w:pPr>
      <w:r>
        <w:t xml:space="preserve">Isoleringsvedligehold i graverbygningen finansieres af provstiet. </w:t>
      </w:r>
    </w:p>
    <w:p w:rsidR="00A21DBA" w:rsidRDefault="00A21DBA" w:rsidP="00482286">
      <w:pPr>
        <w:pStyle w:val="Listeafsnit"/>
      </w:pPr>
      <w:r w:rsidRPr="00A21DBA">
        <w:rPr>
          <w:u w:val="single"/>
        </w:rPr>
        <w:t>Fremtidige arrangementer:</w:t>
      </w:r>
      <w:r>
        <w:t xml:space="preserve"> </w:t>
      </w:r>
      <w:r>
        <w:br/>
        <w:t>17.11 familiegudstjeneste: Bent sørger for forplejning med hjælp fra kirketjenere.</w:t>
      </w:r>
    </w:p>
    <w:p w:rsidR="00A21DBA" w:rsidRDefault="00A21DBA" w:rsidP="00482286">
      <w:pPr>
        <w:pStyle w:val="Listeafsnit"/>
      </w:pPr>
      <w:r>
        <w:rPr>
          <w:u w:val="single"/>
        </w:rPr>
        <w:t>6</w:t>
      </w:r>
      <w:r w:rsidRPr="00A21DBA">
        <w:t>.</w:t>
      </w:r>
      <w:r>
        <w:t>12. Advent arrangement: Gunhild spiller i sognehuset. Bent sørger for forplejning. Kirketjenere hjælper.</w:t>
      </w:r>
    </w:p>
    <w:p w:rsidR="00A21DBA" w:rsidRDefault="00A21DBA" w:rsidP="00A21DBA">
      <w:pPr>
        <w:pStyle w:val="Listeafsnit"/>
      </w:pPr>
      <w:r>
        <w:rPr>
          <w:u w:val="single"/>
        </w:rPr>
        <w:t>12</w:t>
      </w:r>
      <w:r w:rsidRPr="00A21DBA">
        <w:t>.</w:t>
      </w:r>
      <w:r>
        <w:t xml:space="preserve">12. </w:t>
      </w:r>
      <w:proofErr w:type="spellStart"/>
      <w:r>
        <w:t>kl</w:t>
      </w:r>
      <w:proofErr w:type="spellEnd"/>
      <w:r>
        <w:t xml:space="preserve"> 19.30. Ida har styr på annoncering. Vi beder kirketjener sørge for portvin og småkager (</w:t>
      </w:r>
      <w:proofErr w:type="spellStart"/>
      <w:proofErr w:type="gramStart"/>
      <w:r>
        <w:t>el.lign</w:t>
      </w:r>
      <w:proofErr w:type="spellEnd"/>
      <w:proofErr w:type="gramEnd"/>
      <w:r>
        <w:t>)</w:t>
      </w:r>
    </w:p>
    <w:p w:rsidR="005E7484" w:rsidRPr="002F61D5" w:rsidRDefault="005E7484" w:rsidP="002F61D5">
      <w:pPr>
        <w:pStyle w:val="Listeafsnit"/>
        <w:numPr>
          <w:ilvl w:val="0"/>
          <w:numId w:val="1"/>
        </w:numPr>
        <w:rPr>
          <w:b/>
        </w:rPr>
      </w:pPr>
      <w:r w:rsidRPr="002F61D5">
        <w:rPr>
          <w:b/>
        </w:rPr>
        <w:t>Nyt fra formanden</w:t>
      </w:r>
    </w:p>
    <w:p w:rsidR="005E7484" w:rsidRDefault="005E7484" w:rsidP="00482286">
      <w:pPr>
        <w:pStyle w:val="Listeafsnit"/>
      </w:pPr>
      <w:r>
        <w:t xml:space="preserve">Revisormøder i provstiet med orientering om revisor opgaven. </w:t>
      </w:r>
    </w:p>
    <w:p w:rsidR="00CB351E" w:rsidRDefault="005E7484" w:rsidP="00482286">
      <w:pPr>
        <w:pStyle w:val="Listeafsnit"/>
      </w:pPr>
      <w:r>
        <w:t>Gravstensikring: nyt system med jernsikring. Denne løs</w:t>
      </w:r>
      <w:r w:rsidR="00CB351E">
        <w:t>ning er både fin og billig. Processen herfra er at gravstensejere orienteres om løsningen. Vi er enige om at det går Bent og Orla videre med.</w:t>
      </w:r>
    </w:p>
    <w:p w:rsidR="00CB351E" w:rsidRDefault="00CB351E" w:rsidP="00482286">
      <w:pPr>
        <w:pStyle w:val="Listeafsnit"/>
      </w:pPr>
      <w:r>
        <w:t xml:space="preserve">Orientering om rapport over fugtmålinger i kirken – der er lidt fugt i kirken. Vi opfordrer kirketjenerne til systematisk udluftning. </w:t>
      </w:r>
    </w:p>
    <w:p w:rsidR="00CB351E" w:rsidRDefault="00CB351E" w:rsidP="00482286">
      <w:pPr>
        <w:pStyle w:val="Listeafsnit"/>
      </w:pPr>
      <w:r>
        <w:t xml:space="preserve">Kirkedige-omlægning: der er modtaget konsulentrapport. Rapporten videresendes til Stiftet til godkendelse af projektet. </w:t>
      </w:r>
    </w:p>
    <w:p w:rsidR="00CB351E" w:rsidRDefault="00CB351E" w:rsidP="00482286">
      <w:pPr>
        <w:pStyle w:val="Listeafsnit"/>
      </w:pPr>
      <w:r>
        <w:t>Afskedsreception Niels Viggo</w:t>
      </w:r>
      <w:r w:rsidR="00207F0F">
        <w:t xml:space="preserve"> d 3.12 </w:t>
      </w:r>
      <w:proofErr w:type="spellStart"/>
      <w:r w:rsidR="00207F0F">
        <w:t>kl</w:t>
      </w:r>
      <w:proofErr w:type="spellEnd"/>
      <w:r w:rsidR="00207F0F">
        <w:t xml:space="preserve"> 15.00 i Lading. Vi foreslå kagetapas</w:t>
      </w:r>
      <w:r w:rsidR="00982948">
        <w:t>, portvin</w:t>
      </w:r>
      <w:r w:rsidR="00207F0F">
        <w:t xml:space="preserve"> og kaffe. </w:t>
      </w:r>
      <w:r w:rsidR="00982948">
        <w:t xml:space="preserve">Vi beder kirketjenerne hjælpe med forberedelse og kaffe – der skal være plads til </w:t>
      </w:r>
      <w:proofErr w:type="spellStart"/>
      <w:r w:rsidR="00982948">
        <w:t>ca</w:t>
      </w:r>
      <w:proofErr w:type="spellEnd"/>
      <w:r w:rsidR="00982948">
        <w:t xml:space="preserve"> 50. Orla går videre med til Boye. </w:t>
      </w:r>
    </w:p>
    <w:p w:rsidR="00982948" w:rsidRPr="00037225" w:rsidRDefault="00982948" w:rsidP="00982948">
      <w:pPr>
        <w:pStyle w:val="Listeafsnit"/>
        <w:numPr>
          <w:ilvl w:val="0"/>
          <w:numId w:val="1"/>
        </w:numPr>
        <w:rPr>
          <w:b/>
        </w:rPr>
      </w:pPr>
      <w:r w:rsidRPr="00037225">
        <w:rPr>
          <w:b/>
        </w:rPr>
        <w:t>Budget 2025.</w:t>
      </w:r>
    </w:p>
    <w:p w:rsidR="00982948" w:rsidRDefault="00037225" w:rsidP="00982948">
      <w:pPr>
        <w:pStyle w:val="Listeafsnit"/>
      </w:pPr>
      <w:r>
        <w:t>Præsenteret af Jenny. Budgettet i</w:t>
      </w:r>
      <w:r w:rsidR="00982948">
        <w:t xml:space="preserve">ndeholder merbevillingen til kirkeloftet. </w:t>
      </w:r>
    </w:p>
    <w:p w:rsidR="00982948" w:rsidRDefault="00982948" w:rsidP="00982948">
      <w:pPr>
        <w:pStyle w:val="Listeafsnit"/>
      </w:pPr>
      <w:proofErr w:type="spellStart"/>
      <w:r>
        <w:lastRenderedPageBreak/>
        <w:t>Ang</w:t>
      </w:r>
      <w:proofErr w:type="spellEnd"/>
      <w:r>
        <w:t xml:space="preserve"> bilag 4 – personaleoplysninger. For de medarbejdere, der er ansat under individuelle vilkår og under 8 timer, er der kommet ny overenskomst. Her kender vi endnu ikke resultatet af dette og hvad det betyder i lønkroner. </w:t>
      </w:r>
    </w:p>
    <w:p w:rsidR="00037225" w:rsidRDefault="00037225" w:rsidP="00982948">
      <w:pPr>
        <w:pStyle w:val="Listeafsnit"/>
      </w:pPr>
      <w:proofErr w:type="spellStart"/>
      <w:r>
        <w:t>Ang</w:t>
      </w:r>
      <w:proofErr w:type="spellEnd"/>
      <w:r>
        <w:t xml:space="preserve"> 3600: Beløbet er sat lavere end sidste år, men intentionen er at beløbet vi aftalte i sidste års budget opretholdes ved at inddrage beløbet fra de frie midler.</w:t>
      </w:r>
    </w:p>
    <w:p w:rsidR="00037225" w:rsidRDefault="00037225" w:rsidP="00982948">
      <w:pPr>
        <w:pStyle w:val="Listeafsnit"/>
        <w:rPr>
          <w:rFonts w:ascii="Arial" w:hAnsi="Arial" w:cs="Arial"/>
          <w:color w:val="FF0000"/>
          <w:sz w:val="14"/>
          <w:szCs w:val="14"/>
        </w:rPr>
      </w:pPr>
      <w:r>
        <w:t>Vi godkender budgettet.</w:t>
      </w:r>
      <w:r>
        <w:br/>
      </w:r>
      <w:r w:rsidRPr="002F61D5">
        <w:rPr>
          <w:rFonts w:ascii="Arial" w:hAnsi="Arial" w:cs="Arial"/>
          <w:color w:val="FF0000"/>
          <w:sz w:val="14"/>
          <w:szCs w:val="14"/>
        </w:rPr>
        <w:t>Lading Sogns Menighedsråd, CVR-nr. 70411318, Budget 2025</w:t>
      </w:r>
      <w:proofErr w:type="gramStart"/>
      <w:r w:rsidRPr="002F61D5">
        <w:rPr>
          <w:rFonts w:ascii="Arial" w:hAnsi="Arial" w:cs="Arial"/>
          <w:color w:val="FF0000"/>
          <w:sz w:val="14"/>
          <w:szCs w:val="14"/>
        </w:rPr>
        <w:t>, ,</w:t>
      </w:r>
      <w:proofErr w:type="gramEnd"/>
      <w:r w:rsidRPr="002F61D5">
        <w:rPr>
          <w:rFonts w:ascii="Arial" w:hAnsi="Arial" w:cs="Arial"/>
          <w:color w:val="FF0000"/>
          <w:sz w:val="14"/>
          <w:szCs w:val="14"/>
        </w:rPr>
        <w:t xml:space="preserve"> Endelig budget afleveret d. 30-10-2024 20:24</w:t>
      </w:r>
    </w:p>
    <w:p w:rsidR="002F61D5" w:rsidRDefault="002F61D5" w:rsidP="00982948">
      <w:pPr>
        <w:pStyle w:val="Listeafsnit"/>
        <w:rPr>
          <w:b/>
        </w:rPr>
      </w:pPr>
      <w:r w:rsidRPr="002F61D5">
        <w:rPr>
          <w:b/>
        </w:rPr>
        <w:t xml:space="preserve">Kvartalsrapport </w:t>
      </w:r>
      <w:r>
        <w:rPr>
          <w:b/>
        </w:rPr>
        <w:t xml:space="preserve">2024 præsenteres og godkendes. </w:t>
      </w:r>
    </w:p>
    <w:p w:rsidR="00D46924" w:rsidRPr="00D46924" w:rsidRDefault="00D46924" w:rsidP="00D46924">
      <w:pPr>
        <w:pStyle w:val="Listeafsnit"/>
        <w:numPr>
          <w:ilvl w:val="0"/>
          <w:numId w:val="1"/>
        </w:numPr>
        <w:rPr>
          <w:b/>
        </w:rPr>
      </w:pPr>
      <w:r w:rsidRPr="00D46924">
        <w:rPr>
          <w:b/>
        </w:rPr>
        <w:t>Julefrokost 8.11.</w:t>
      </w:r>
    </w:p>
    <w:p w:rsidR="00D46924" w:rsidRDefault="00D46924" w:rsidP="00D46924">
      <w:pPr>
        <w:pStyle w:val="Listeafsnit"/>
      </w:pPr>
      <w:r w:rsidRPr="00D46924">
        <w:t xml:space="preserve"> </w:t>
      </w:r>
      <w:r w:rsidRPr="00D46924">
        <w:t xml:space="preserve">Vi deltager 6 personer fra Lading. </w:t>
      </w:r>
    </w:p>
    <w:p w:rsidR="00D46924" w:rsidRDefault="00D46924" w:rsidP="00D46924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Årshjul</w:t>
      </w:r>
    </w:p>
    <w:p w:rsidR="00D46924" w:rsidRDefault="00D46924" w:rsidP="00D46924">
      <w:pPr>
        <w:pStyle w:val="Listeafsnit"/>
        <w:ind w:left="1440"/>
      </w:pPr>
      <w:r>
        <w:t>3.11</w:t>
      </w:r>
      <w:r>
        <w:t>.</w:t>
      </w:r>
      <w:r>
        <w:t xml:space="preserve"> Alle</w:t>
      </w:r>
      <w:r>
        <w:t>r</w:t>
      </w:r>
      <w:r>
        <w:t>helgen</w:t>
      </w:r>
      <w:r>
        <w:t xml:space="preserve"> </w:t>
      </w:r>
      <w:proofErr w:type="spellStart"/>
      <w:r>
        <w:t>kl</w:t>
      </w:r>
      <w:proofErr w:type="spellEnd"/>
      <w:r>
        <w:t xml:space="preserve"> 17.00 i Lading</w:t>
      </w:r>
    </w:p>
    <w:p w:rsidR="00D46924" w:rsidRDefault="00D46924" w:rsidP="00D46924">
      <w:pPr>
        <w:pStyle w:val="Listeafsnit"/>
        <w:ind w:left="1440"/>
      </w:pPr>
      <w:r>
        <w:t>17.11. Familiegudstjeneste</w:t>
      </w:r>
      <w:r>
        <w:t xml:space="preserve"> </w:t>
      </w:r>
      <w:proofErr w:type="spellStart"/>
      <w:r>
        <w:t>kl</w:t>
      </w:r>
      <w:proofErr w:type="spellEnd"/>
      <w:r>
        <w:t xml:space="preserve"> 17.00 med pølser mm. </w:t>
      </w:r>
      <w:r w:rsidR="00A21DBA">
        <w:t xml:space="preserve">  </w:t>
      </w:r>
    </w:p>
    <w:p w:rsidR="00D46924" w:rsidRDefault="00D46924" w:rsidP="00D46924">
      <w:pPr>
        <w:pStyle w:val="Listeafsnit"/>
        <w:ind w:left="1440"/>
      </w:pPr>
      <w:r>
        <w:t>27.11. MR</w:t>
      </w:r>
      <w:r>
        <w:t>-</w:t>
      </w:r>
      <w:r>
        <w:t>møde</w:t>
      </w:r>
      <w:r w:rsidR="003E5C42">
        <w:t xml:space="preserve"> </w:t>
      </w:r>
      <w:r w:rsidR="00A21DBA">
        <w:t>(konstituering)</w:t>
      </w:r>
    </w:p>
    <w:p w:rsidR="00D46924" w:rsidRDefault="00D46924" w:rsidP="00D46924">
      <w:pPr>
        <w:pStyle w:val="Listeafsnit"/>
        <w:ind w:left="1440"/>
      </w:pPr>
      <w:r>
        <w:t>29.11. Julemarked</w:t>
      </w:r>
    </w:p>
    <w:p w:rsidR="00D46924" w:rsidRDefault="00D46924" w:rsidP="00D46924">
      <w:pPr>
        <w:pStyle w:val="Listeafsnit"/>
        <w:ind w:left="1440"/>
      </w:pPr>
      <w:r>
        <w:t>6.12</w:t>
      </w:r>
      <w:r>
        <w:t>.</w:t>
      </w:r>
      <w:r>
        <w:t xml:space="preserve"> Advent</w:t>
      </w:r>
      <w:r>
        <w:t xml:space="preserve"> </w:t>
      </w:r>
      <w:r>
        <w:t>arrangement for sognets modne borgere</w:t>
      </w:r>
      <w:r w:rsidR="00A21DBA">
        <w:t xml:space="preserve"> </w:t>
      </w:r>
    </w:p>
    <w:p w:rsidR="00D46924" w:rsidRDefault="00D46924" w:rsidP="00D46924">
      <w:pPr>
        <w:pStyle w:val="Listeafsnit"/>
        <w:ind w:left="1440"/>
      </w:pPr>
      <w:r>
        <w:t>12.12. Julekoncert 19.30.</w:t>
      </w:r>
      <w:r w:rsidR="003E5C42">
        <w:t xml:space="preserve"> </w:t>
      </w:r>
      <w:r w:rsidR="00A21DBA">
        <w:t xml:space="preserve"> </w:t>
      </w:r>
    </w:p>
    <w:p w:rsidR="003E5C42" w:rsidRDefault="003E5C42" w:rsidP="00D46924">
      <w:pPr>
        <w:pStyle w:val="Listeafsnit"/>
        <w:ind w:left="1440"/>
      </w:pPr>
    </w:p>
    <w:p w:rsidR="00D46924" w:rsidRDefault="00D46924" w:rsidP="00D46924">
      <w:pPr>
        <w:pStyle w:val="Listeafsnit"/>
        <w:rPr>
          <w:b/>
        </w:rPr>
      </w:pPr>
      <w:r>
        <w:rPr>
          <w:b/>
        </w:rPr>
        <w:br/>
      </w:r>
    </w:p>
    <w:p w:rsidR="00D46924" w:rsidRPr="00D46924" w:rsidRDefault="00D46924" w:rsidP="00D46924">
      <w:pPr>
        <w:rPr>
          <w:b/>
        </w:rPr>
      </w:pPr>
    </w:p>
    <w:p w:rsidR="00D46924" w:rsidRDefault="00D46924" w:rsidP="00D46924">
      <w:pPr>
        <w:pStyle w:val="Listeafsnit"/>
        <w:rPr>
          <w:b/>
        </w:rPr>
      </w:pPr>
    </w:p>
    <w:p w:rsidR="00D46924" w:rsidRDefault="00D46924" w:rsidP="00D46924"/>
    <w:p w:rsidR="00D46924" w:rsidRPr="00D46924" w:rsidRDefault="00D46924" w:rsidP="00D46924"/>
    <w:p w:rsidR="00D46924" w:rsidRPr="00D46924" w:rsidRDefault="00D46924" w:rsidP="00D46924">
      <w:pPr>
        <w:pStyle w:val="Listeafsnit"/>
        <w:rPr>
          <w:b/>
        </w:rPr>
      </w:pPr>
    </w:p>
    <w:p w:rsidR="002F61D5" w:rsidRDefault="002F61D5" w:rsidP="00982948">
      <w:pPr>
        <w:pStyle w:val="Listeafsnit"/>
        <w:rPr>
          <w:b/>
        </w:rPr>
      </w:pPr>
    </w:p>
    <w:p w:rsidR="002F61D5" w:rsidRPr="002F61D5" w:rsidRDefault="002F61D5" w:rsidP="00982948">
      <w:pPr>
        <w:pStyle w:val="Listeafsnit"/>
        <w:rPr>
          <w:b/>
          <w:color w:val="FF0000"/>
        </w:rPr>
      </w:pPr>
    </w:p>
    <w:p w:rsidR="00982948" w:rsidRDefault="00982948" w:rsidP="0098294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:rsidR="00982948" w:rsidRDefault="00982948" w:rsidP="00982948">
      <w:pPr>
        <w:pStyle w:val="Listeafsnit"/>
      </w:pPr>
    </w:p>
    <w:p w:rsidR="005E7484" w:rsidRDefault="005E7484" w:rsidP="00482286">
      <w:pPr>
        <w:pStyle w:val="Listeafsnit"/>
      </w:pPr>
      <w:r>
        <w:t xml:space="preserve"> </w:t>
      </w:r>
    </w:p>
    <w:p w:rsidR="005E7484" w:rsidRPr="005E7484" w:rsidRDefault="005E7484" w:rsidP="00482286">
      <w:pPr>
        <w:pStyle w:val="Listeafsnit"/>
      </w:pPr>
    </w:p>
    <w:p w:rsidR="005E7484" w:rsidRDefault="005E7484" w:rsidP="00482286">
      <w:pPr>
        <w:pStyle w:val="Listeafsnit"/>
      </w:pPr>
      <w:r>
        <w:t xml:space="preserve">  </w:t>
      </w:r>
    </w:p>
    <w:p w:rsidR="005E7484" w:rsidRPr="00482286" w:rsidRDefault="005E7484" w:rsidP="00482286">
      <w:pPr>
        <w:pStyle w:val="Listeafsnit"/>
      </w:pPr>
    </w:p>
    <w:p w:rsidR="00482286" w:rsidRDefault="00482286" w:rsidP="00482286">
      <w:pPr>
        <w:pStyle w:val="Listeafsnit"/>
      </w:pPr>
    </w:p>
    <w:p w:rsidR="00482286" w:rsidRDefault="00482286" w:rsidP="00482286">
      <w:pPr>
        <w:pStyle w:val="Listeafsnit"/>
      </w:pPr>
    </w:p>
    <w:p w:rsidR="009B3165" w:rsidRDefault="009B3165" w:rsidP="009B3165">
      <w:pPr>
        <w:pStyle w:val="Listeafsnit"/>
      </w:pPr>
    </w:p>
    <w:sectPr w:rsidR="009B31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7FDF"/>
    <w:multiLevelType w:val="hybridMultilevel"/>
    <w:tmpl w:val="B4D4A5D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67E9F"/>
    <w:multiLevelType w:val="hybridMultilevel"/>
    <w:tmpl w:val="8BC6AC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B7CEF"/>
    <w:multiLevelType w:val="hybridMultilevel"/>
    <w:tmpl w:val="7F4CE3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65"/>
    <w:rsid w:val="00037225"/>
    <w:rsid w:val="00207F0F"/>
    <w:rsid w:val="002F61D5"/>
    <w:rsid w:val="00353626"/>
    <w:rsid w:val="003E4D20"/>
    <w:rsid w:val="003E5C42"/>
    <w:rsid w:val="00482286"/>
    <w:rsid w:val="005E7484"/>
    <w:rsid w:val="00982948"/>
    <w:rsid w:val="009B3165"/>
    <w:rsid w:val="00A21DBA"/>
    <w:rsid w:val="00CB351E"/>
    <w:rsid w:val="00D4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8946"/>
  <w15:chartTrackingRefBased/>
  <w15:docId w15:val="{F2CD5B37-74F7-4369-AF5C-BBFEAEB6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B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438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Meyer Larsen (BL | AKAT)</dc:creator>
  <cp:keywords/>
  <dc:description/>
  <cp:lastModifiedBy>Britta Meyer Larsen (BL | AKAT)</cp:lastModifiedBy>
  <cp:revision>2</cp:revision>
  <cp:lastPrinted>2024-10-30T20:07:00Z</cp:lastPrinted>
  <dcterms:created xsi:type="dcterms:W3CDTF">2024-10-30T18:03:00Z</dcterms:created>
  <dcterms:modified xsi:type="dcterms:W3CDTF">2024-10-30T20:09:00Z</dcterms:modified>
</cp:coreProperties>
</file>