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7445F" w14:textId="77777777" w:rsidR="00353626" w:rsidRPr="000D786F" w:rsidRDefault="000D786F">
      <w:pPr>
        <w:rPr>
          <w:b/>
        </w:rPr>
      </w:pPr>
      <w:r w:rsidRPr="000D786F">
        <w:rPr>
          <w:b/>
        </w:rPr>
        <w:t>Ekstraordinært MR møde d 5.6.24.</w:t>
      </w:r>
    </w:p>
    <w:p w14:paraId="4646CC99" w14:textId="77777777" w:rsidR="000D786F" w:rsidRDefault="000D786F">
      <w:r>
        <w:t>Tilstede: Orla Nielsen, Bent Vithen, Jenny Strøm Gunhild Donslund, Else Schleef, Villy Fugl, Britta Meyer Larsen (referent)</w:t>
      </w:r>
    </w:p>
    <w:p w14:paraId="2523EC7D" w14:textId="77777777" w:rsidR="000D786F" w:rsidRDefault="000D786F" w:rsidP="000D786F">
      <w:pPr>
        <w:pStyle w:val="Listeafsnit"/>
        <w:numPr>
          <w:ilvl w:val="0"/>
          <w:numId w:val="1"/>
        </w:numPr>
        <w:rPr>
          <w:b/>
        </w:rPr>
      </w:pPr>
      <w:r w:rsidRPr="000D786F">
        <w:rPr>
          <w:b/>
        </w:rPr>
        <w:t>Budget 2025</w:t>
      </w:r>
    </w:p>
    <w:p w14:paraId="6E344841" w14:textId="77777777" w:rsidR="00D024DD" w:rsidRPr="00D024DD" w:rsidRDefault="00D024DD" w:rsidP="00D024DD">
      <w:pPr>
        <w:pStyle w:val="Listeafsnit"/>
      </w:pPr>
      <w:r>
        <w:t xml:space="preserve">Siden sidste </w:t>
      </w:r>
      <w:proofErr w:type="gramStart"/>
      <w:r>
        <w:t>MR møde</w:t>
      </w:r>
      <w:proofErr w:type="gramEnd"/>
      <w:r>
        <w:t xml:space="preserve"> har der været arbejdet med budgettet og tilpasning. </w:t>
      </w:r>
    </w:p>
    <w:p w14:paraId="66C4E570" w14:textId="77777777" w:rsidR="000D786F" w:rsidRDefault="000D786F" w:rsidP="000D786F">
      <w:pPr>
        <w:pStyle w:val="Listeafsnit"/>
      </w:pPr>
      <w:proofErr w:type="spellStart"/>
      <w:r>
        <w:t>Ang</w:t>
      </w:r>
      <w:proofErr w:type="spellEnd"/>
      <w:r>
        <w:t xml:space="preserve"> koncerter og den fælles </w:t>
      </w:r>
      <w:proofErr w:type="gramStart"/>
      <w:r>
        <w:t>provsti pulje</w:t>
      </w:r>
      <w:proofErr w:type="gramEnd"/>
      <w:r>
        <w:t xml:space="preserve">: vi fastholder den sædvanlig pulje på 16.000. </w:t>
      </w:r>
    </w:p>
    <w:p w14:paraId="2AA2F565" w14:textId="77777777" w:rsidR="000D786F" w:rsidRDefault="000D786F" w:rsidP="000D786F">
      <w:pPr>
        <w:pStyle w:val="Listeafsnit"/>
      </w:pPr>
      <w:proofErr w:type="spellStart"/>
      <w:r>
        <w:t>Ang</w:t>
      </w:r>
      <w:proofErr w:type="spellEnd"/>
      <w:r>
        <w:t xml:space="preserve"> kommunikation: vi fastholder den sædvanlige pulje – tallene fra 2023 der er ført over til budget 2025 er ikke retvisende. </w:t>
      </w:r>
      <w:r w:rsidR="00D024DD">
        <w:t xml:space="preserve">Budget-posten forventes derfor reelt at blive højere. </w:t>
      </w:r>
      <w:r>
        <w:t xml:space="preserve">Vi afventer præcis opfølgning og fakturaer fra 2023/2024, og har tillid til at den oprindelige fordelingsnøgle stadig er gældende. </w:t>
      </w:r>
    </w:p>
    <w:p w14:paraId="48ACF942" w14:textId="77777777" w:rsidR="00D024DD" w:rsidRDefault="00D024DD" w:rsidP="000D786F">
      <w:pPr>
        <w:pStyle w:val="Listeafsnit"/>
      </w:pPr>
      <w:r>
        <w:t xml:space="preserve">Målsætning fra budget 2024 overføres til budget 2025. </w:t>
      </w:r>
    </w:p>
    <w:p w14:paraId="2EE34373" w14:textId="77777777" w:rsidR="00D024DD" w:rsidRDefault="00D024DD" w:rsidP="00D024DD">
      <w:pPr>
        <w:pStyle w:val="Listeafsnit"/>
      </w:pPr>
      <w:r>
        <w:t>Ordlyd: ”Lading sogns menighedsråd har som målsætning at styrke de kirkelige aktiviteter og afholdelse af musikarrangementer samt andre arrangementer, som kan samle borgerne”.</w:t>
      </w:r>
    </w:p>
    <w:p w14:paraId="5F9F70E3" w14:textId="1A7A53E4" w:rsidR="00D024DD" w:rsidRDefault="00D024DD" w:rsidP="00D024DD">
      <w:pPr>
        <w:pStyle w:val="Listeafsnit"/>
      </w:pPr>
      <w:r>
        <w:t xml:space="preserve">Hermed formel linje fra budgettet: </w:t>
      </w:r>
    </w:p>
    <w:p w14:paraId="56E69291" w14:textId="77777777" w:rsidR="00D13B41" w:rsidRPr="00D13B41" w:rsidRDefault="00D13B41" w:rsidP="00D13B41">
      <w:pPr>
        <w:rPr>
          <w:color w:val="FF0000"/>
        </w:rPr>
      </w:pPr>
      <w:bookmarkStart w:id="0" w:name="_GoBack"/>
      <w:r w:rsidRPr="00D13B41">
        <w:rPr>
          <w:color w:val="FF0000"/>
        </w:rPr>
        <w:t>Budget 2025 afleveret 05-06-02024 kl. 20:39 for cvr. nr. 70411318 er gennemgået og godkendt.</w:t>
      </w:r>
    </w:p>
    <w:bookmarkEnd w:id="0"/>
    <w:p w14:paraId="61F11E8E" w14:textId="77777777" w:rsidR="00D13B41" w:rsidRDefault="00D13B41" w:rsidP="00D024DD">
      <w:pPr>
        <w:pStyle w:val="Listeafsnit"/>
      </w:pPr>
    </w:p>
    <w:p w14:paraId="02BA93B4" w14:textId="77777777" w:rsidR="00D024DD" w:rsidRDefault="00D024DD" w:rsidP="00D024DD">
      <w:pPr>
        <w:pStyle w:val="Listeafsnit"/>
      </w:pPr>
    </w:p>
    <w:p w14:paraId="4AC10EB2" w14:textId="77777777" w:rsidR="00D024DD" w:rsidRPr="00D024DD" w:rsidRDefault="00D024DD" w:rsidP="00D024DD">
      <w:pPr>
        <w:pStyle w:val="Listeafsnit"/>
        <w:numPr>
          <w:ilvl w:val="0"/>
          <w:numId w:val="1"/>
        </w:numPr>
        <w:rPr>
          <w:b/>
        </w:rPr>
      </w:pPr>
      <w:r w:rsidRPr="00D024DD">
        <w:rPr>
          <w:b/>
        </w:rPr>
        <w:t>Kvartalsrapporten 31.3.24.</w:t>
      </w:r>
    </w:p>
    <w:p w14:paraId="6B5DA63E" w14:textId="77777777" w:rsidR="00643145" w:rsidRDefault="00D024DD" w:rsidP="00643145">
      <w:pPr>
        <w:pStyle w:val="Listeafsnit"/>
      </w:pPr>
      <w:r>
        <w:t xml:space="preserve">Der er sket et par tilpasninger i kvartalsrapporten angp kt 5 og 6. En fejlkontering er rettet. </w:t>
      </w:r>
    </w:p>
    <w:p w14:paraId="02BF98BB" w14:textId="77777777" w:rsidR="00643145" w:rsidRDefault="00643145" w:rsidP="00643145">
      <w:pPr>
        <w:pStyle w:val="Listeafsnit"/>
      </w:pPr>
    </w:p>
    <w:p w14:paraId="0B52E952" w14:textId="77777777" w:rsidR="00643145" w:rsidRPr="00365A83" w:rsidRDefault="00643145" w:rsidP="00643145">
      <w:pPr>
        <w:pStyle w:val="Listeafsnit"/>
        <w:numPr>
          <w:ilvl w:val="0"/>
          <w:numId w:val="1"/>
        </w:numPr>
        <w:rPr>
          <w:b/>
        </w:rPr>
      </w:pPr>
      <w:r w:rsidRPr="00365A83">
        <w:rPr>
          <w:b/>
        </w:rPr>
        <w:t xml:space="preserve">Opfølgning på høringssag </w:t>
      </w:r>
      <w:proofErr w:type="spellStart"/>
      <w:r w:rsidRPr="00365A83">
        <w:rPr>
          <w:b/>
        </w:rPr>
        <w:t>ang</w:t>
      </w:r>
      <w:proofErr w:type="spellEnd"/>
      <w:r w:rsidRPr="00365A83">
        <w:rPr>
          <w:b/>
        </w:rPr>
        <w:t xml:space="preserve"> nabobyggeri</w:t>
      </w:r>
    </w:p>
    <w:p w14:paraId="06CDA8CA" w14:textId="77777777" w:rsidR="00365A83" w:rsidRDefault="00365A83" w:rsidP="00365A83">
      <w:pPr>
        <w:pStyle w:val="Listeafsnit"/>
      </w:pPr>
      <w:r>
        <w:t xml:space="preserve">Vi fastholder vores indsigelse mod at bygge højere end byggereglerne. </w:t>
      </w:r>
    </w:p>
    <w:p w14:paraId="1AD1081F" w14:textId="77777777" w:rsidR="00365A83" w:rsidRPr="00365A83" w:rsidRDefault="00365A83" w:rsidP="00365A83">
      <w:pPr>
        <w:pStyle w:val="Listeafsnit"/>
        <w:rPr>
          <w:b/>
        </w:rPr>
      </w:pPr>
    </w:p>
    <w:p w14:paraId="60314110" w14:textId="77777777" w:rsidR="00365A83" w:rsidRPr="00365A83" w:rsidRDefault="00365A83" w:rsidP="00365A83">
      <w:pPr>
        <w:pStyle w:val="Listeafsnit"/>
        <w:numPr>
          <w:ilvl w:val="0"/>
          <w:numId w:val="1"/>
        </w:numPr>
        <w:rPr>
          <w:b/>
        </w:rPr>
      </w:pPr>
      <w:proofErr w:type="spellStart"/>
      <w:r w:rsidRPr="00365A83">
        <w:rPr>
          <w:b/>
        </w:rPr>
        <w:t>Evt</w:t>
      </w:r>
      <w:proofErr w:type="spellEnd"/>
    </w:p>
    <w:p w14:paraId="5C99F7C6" w14:textId="61BFE9D4" w:rsidR="00365A83" w:rsidRDefault="00365A83" w:rsidP="00365A83">
      <w:pPr>
        <w:pStyle w:val="Listeafsnit"/>
      </w:pPr>
      <w:r>
        <w:t xml:space="preserve">Næste </w:t>
      </w:r>
      <w:proofErr w:type="gramStart"/>
      <w:r>
        <w:t>MR møde</w:t>
      </w:r>
      <w:proofErr w:type="gramEnd"/>
      <w:r>
        <w:t xml:space="preserve"> bliver </w:t>
      </w:r>
      <w:r w:rsidRPr="00D13B41">
        <w:rPr>
          <w:b/>
        </w:rPr>
        <w:t>tirsdag d 25.6.</w:t>
      </w:r>
      <w:r>
        <w:t xml:space="preserve"> Vi starter </w:t>
      </w:r>
      <w:proofErr w:type="spellStart"/>
      <w:r>
        <w:t>kl</w:t>
      </w:r>
      <w:proofErr w:type="spellEnd"/>
      <w:r>
        <w:t xml:space="preserve"> 17.00. Med kirkesyn. BL bestiller aftensmad til 9 personer hos Skivholme</w:t>
      </w:r>
      <w:r w:rsidR="00A80BDD">
        <w:t xml:space="preserve"> Catering</w:t>
      </w:r>
      <w:r w:rsidR="00D13B41">
        <w:t xml:space="preserve"> ved Lina Damgaard. </w:t>
      </w:r>
    </w:p>
    <w:p w14:paraId="19C35587" w14:textId="77777777" w:rsidR="00A80BDD" w:rsidRDefault="00A80BDD" w:rsidP="00365A83">
      <w:pPr>
        <w:pStyle w:val="Listeafsnit"/>
      </w:pPr>
    </w:p>
    <w:p w14:paraId="75B4D369" w14:textId="77777777" w:rsidR="00643145" w:rsidRDefault="00643145" w:rsidP="00643145">
      <w:pPr>
        <w:pStyle w:val="Listeafsnit"/>
      </w:pPr>
    </w:p>
    <w:p w14:paraId="351F6C44" w14:textId="77777777" w:rsidR="000D786F" w:rsidRDefault="000D786F" w:rsidP="000D786F">
      <w:pPr>
        <w:pStyle w:val="Listeafsnit"/>
      </w:pPr>
    </w:p>
    <w:sectPr w:rsidR="000D78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713CA"/>
    <w:multiLevelType w:val="hybridMultilevel"/>
    <w:tmpl w:val="82B4B0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6F"/>
    <w:rsid w:val="000D786F"/>
    <w:rsid w:val="00353626"/>
    <w:rsid w:val="00365A83"/>
    <w:rsid w:val="00643145"/>
    <w:rsid w:val="00A80BDD"/>
    <w:rsid w:val="00D024DD"/>
    <w:rsid w:val="00D1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A1EC"/>
  <w15:chartTrackingRefBased/>
  <w15:docId w15:val="{6F55F555-8F23-42CF-9A62-81A011BB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ae93f194-5c19-4b71-a52c-3ebab5bf8aac" xsi:nil="true"/>
    <Owner xmlns="ae93f194-5c19-4b71-a52c-3ebab5bf8aac">
      <UserInfo>
        <DisplayName/>
        <AccountId xsi:nil="true"/>
        <AccountType/>
      </UserInfo>
    </Owner>
    <Distribution_Groups xmlns="ae93f194-5c19-4b71-a52c-3ebab5bf8aac" xsi:nil="true"/>
    <LMS_Mappings xmlns="ae93f194-5c19-4b71-a52c-3ebab5bf8aac" xsi:nil="true"/>
    <FolderType xmlns="ae93f194-5c19-4b71-a52c-3ebab5bf8aac" xsi:nil="true"/>
    <Student_Groups xmlns="ae93f194-5c19-4b71-a52c-3ebab5bf8aac">
      <UserInfo>
        <DisplayName/>
        <AccountId xsi:nil="true"/>
        <AccountType/>
      </UserInfo>
    </Student_Groups>
    <Invited_Students xmlns="ae93f194-5c19-4b71-a52c-3ebab5bf8aac" xsi:nil="true"/>
    <DefaultSectionNames xmlns="ae93f194-5c19-4b71-a52c-3ebab5bf8aac" xsi:nil="true"/>
    <Templates xmlns="ae93f194-5c19-4b71-a52c-3ebab5bf8aac" xsi:nil="true"/>
    <Invited_Teachers xmlns="ae93f194-5c19-4b71-a52c-3ebab5bf8aac" xsi:nil="true"/>
    <_activity xmlns="ae93f194-5c19-4b71-a52c-3ebab5bf8aac" xsi:nil="true"/>
    <Self_Registration_Enabled xmlns="ae93f194-5c19-4b71-a52c-3ebab5bf8aac" xsi:nil="true"/>
    <Has_Teacher_Only_SectionGroup xmlns="ae93f194-5c19-4b71-a52c-3ebab5bf8aac" xsi:nil="true"/>
    <CultureName xmlns="ae93f194-5c19-4b71-a52c-3ebab5bf8aac" xsi:nil="true"/>
    <Students xmlns="ae93f194-5c19-4b71-a52c-3ebab5bf8aac">
      <UserInfo>
        <DisplayName/>
        <AccountId xsi:nil="true"/>
        <AccountType/>
      </UserInfo>
    </Students>
    <AppVersion xmlns="ae93f194-5c19-4b71-a52c-3ebab5bf8aac" xsi:nil="true"/>
    <Is_Collaboration_Space_Locked xmlns="ae93f194-5c19-4b71-a52c-3ebab5bf8aac" xsi:nil="true"/>
    <NotebookType xmlns="ae93f194-5c19-4b71-a52c-3ebab5bf8aac" xsi:nil="true"/>
    <Teachers xmlns="ae93f194-5c19-4b71-a52c-3ebab5bf8aac">
      <UserInfo>
        <DisplayName/>
        <AccountId xsi:nil="true"/>
        <AccountType/>
      </UserInfo>
    </Teachers>
    <TeamsChannelId xmlns="ae93f194-5c19-4b71-a52c-3ebab5bf8aac" xsi:nil="true"/>
    <IsNotebookLocked xmlns="ae93f194-5c19-4b71-a52c-3ebab5bf8aac" xsi:nil="true"/>
    <Teams_Channel_Section_Location xmlns="ae93f194-5c19-4b71-a52c-3ebab5bf8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14F08DC0C94F9E2652FE4336E6D1" ma:contentTypeVersion="37" ma:contentTypeDescription="Opret et nyt dokument." ma:contentTypeScope="" ma:versionID="cb853cd1d7bfd2387f1eaa7328fdc981">
  <xsd:schema xmlns:xsd="http://www.w3.org/2001/XMLSchema" xmlns:xs="http://www.w3.org/2001/XMLSchema" xmlns:p="http://schemas.microsoft.com/office/2006/metadata/properties" xmlns:ns3="ae93f194-5c19-4b71-a52c-3ebab5bf8aac" xmlns:ns4="ea85fb13-29ac-4ab3-8a10-b2654634b2e2" targetNamespace="http://schemas.microsoft.com/office/2006/metadata/properties" ma:root="true" ma:fieldsID="dd071e4295841ad302dbdcf347760142" ns3:_="" ns4:_="">
    <xsd:import namespace="ae93f194-5c19-4b71-a52c-3ebab5bf8aac"/>
    <xsd:import namespace="ea85fb13-29ac-4ab3-8a10-b2654634b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f194-5c19-4b71-a52c-3ebab5bf8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fb13-29ac-4ab3-8a10-b2654634b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A2DFA-A66C-4DDF-AD2B-E8A06F621F8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a85fb13-29ac-4ab3-8a10-b2654634b2e2"/>
    <ds:schemaRef ds:uri="ae93f194-5c19-4b71-a52c-3ebab5bf8a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824548-0577-46A8-9AFF-3859DAF96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449FD-8D36-4196-A87C-5796765A2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3f194-5c19-4b71-a52c-3ebab5bf8aac"/>
    <ds:schemaRef ds:uri="ea85fb13-29ac-4ab3-8a10-b2654634b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Meyer Larsen (BL | AKAT)</dc:creator>
  <cp:keywords/>
  <dc:description/>
  <cp:lastModifiedBy>Britta Meyer Larsen (BL | AKAT)</cp:lastModifiedBy>
  <cp:revision>2</cp:revision>
  <dcterms:created xsi:type="dcterms:W3CDTF">2024-06-05T17:54:00Z</dcterms:created>
  <dcterms:modified xsi:type="dcterms:W3CDTF">2024-06-05T18:46:00Z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0x010100311514F08DC0C94F9E2652FE4336E6D1</vt:lpwstr>
  </property>
</Properties>
</file>